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D9" w:rsidRDefault="00212D4A" w:rsidP="00C565DF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Pharmaceutical </w:t>
      </w:r>
      <w:r w:rsidR="00071D16">
        <w:rPr>
          <w:rFonts w:ascii="Arial" w:hAnsi="Arial" w:cs="Arial"/>
        </w:rPr>
        <w:t>C</w:t>
      </w:r>
      <w:r w:rsidR="00D400BB" w:rsidRPr="000560D9">
        <w:rPr>
          <w:rFonts w:ascii="Arial" w:hAnsi="Arial" w:cs="Arial"/>
        </w:rPr>
        <w:t xml:space="preserve">ollaborators are responsible for providing scientific review of the </w:t>
      </w:r>
      <w:r>
        <w:rPr>
          <w:rFonts w:ascii="Arial" w:hAnsi="Arial" w:cs="Arial"/>
        </w:rPr>
        <w:t xml:space="preserve">investigator-submitted </w:t>
      </w:r>
      <w:r w:rsidR="00D77786">
        <w:rPr>
          <w:rFonts w:ascii="Arial" w:hAnsi="Arial" w:cs="Arial"/>
        </w:rPr>
        <w:t xml:space="preserve">Non-Clinical Study </w:t>
      </w:r>
      <w:r w:rsidR="00D400BB" w:rsidRPr="000560D9">
        <w:rPr>
          <w:rFonts w:ascii="Arial" w:hAnsi="Arial" w:cs="Arial"/>
        </w:rPr>
        <w:t xml:space="preserve">proposals </w:t>
      </w:r>
      <w:r>
        <w:rPr>
          <w:rFonts w:ascii="Arial" w:hAnsi="Arial" w:cs="Arial"/>
        </w:rPr>
        <w:t xml:space="preserve">received form the NCI </w:t>
      </w:r>
      <w:r w:rsidR="00D400BB" w:rsidRPr="000560D9">
        <w:rPr>
          <w:rFonts w:ascii="Arial" w:hAnsi="Arial" w:cs="Arial"/>
        </w:rPr>
        <w:t xml:space="preserve">and rendering a decision </w:t>
      </w:r>
      <w:r>
        <w:rPr>
          <w:rFonts w:ascii="Arial" w:hAnsi="Arial" w:cs="Arial"/>
        </w:rPr>
        <w:t xml:space="preserve">to the NCI </w:t>
      </w:r>
      <w:r w:rsidR="00D400BB" w:rsidRPr="000560D9">
        <w:rPr>
          <w:rFonts w:ascii="Arial" w:hAnsi="Arial" w:cs="Arial"/>
        </w:rPr>
        <w:t xml:space="preserve">on </w:t>
      </w:r>
      <w:r w:rsidR="00D77786">
        <w:rPr>
          <w:rFonts w:ascii="Arial" w:hAnsi="Arial" w:cs="Arial"/>
        </w:rPr>
        <w:t>approval/dis-approval within a 3</w:t>
      </w:r>
      <w:r w:rsidR="00D400BB" w:rsidRPr="000560D9">
        <w:rPr>
          <w:rFonts w:ascii="Arial" w:hAnsi="Arial" w:cs="Arial"/>
        </w:rPr>
        <w:t>0-day time-frame</w:t>
      </w:r>
      <w:r w:rsidR="00D77786">
        <w:rPr>
          <w:rFonts w:ascii="Arial" w:hAnsi="Arial" w:cs="Arial"/>
        </w:rPr>
        <w:t>.</w:t>
      </w:r>
    </w:p>
    <w:p w:rsidR="000560D9" w:rsidRPr="000560D9" w:rsidRDefault="000560D9" w:rsidP="000560D9">
      <w:pPr>
        <w:pStyle w:val="ListParagraph"/>
        <w:rPr>
          <w:rFonts w:ascii="Arial" w:hAnsi="Arial" w:cs="Arial"/>
        </w:rPr>
      </w:pPr>
    </w:p>
    <w:p w:rsidR="00D77786" w:rsidRDefault="00126A66" w:rsidP="00D400BB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126A66">
        <w:rPr>
          <w:rFonts w:ascii="Arial" w:hAnsi="Arial" w:cs="Arial"/>
        </w:rPr>
        <w:t xml:space="preserve">Pharmaceutical collaborator will </w:t>
      </w:r>
      <w:r w:rsidR="00D77786">
        <w:rPr>
          <w:rFonts w:ascii="Arial" w:hAnsi="Arial" w:cs="Arial"/>
        </w:rPr>
        <w:t>finalize details of proposed non-clinical research plan.</w:t>
      </w:r>
    </w:p>
    <w:p w:rsidR="00D77786" w:rsidRPr="00D77786" w:rsidRDefault="00D77786" w:rsidP="00D77786">
      <w:pPr>
        <w:pStyle w:val="ListParagraph"/>
        <w:rPr>
          <w:rFonts w:ascii="Arial" w:hAnsi="Arial" w:cs="Arial"/>
        </w:rPr>
      </w:pPr>
    </w:p>
    <w:p w:rsidR="00872091" w:rsidRPr="00686EB7" w:rsidRDefault="00D77786" w:rsidP="00D77786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NCI will execute non-c</w:t>
      </w:r>
      <w:bookmarkStart w:id="0" w:name="_GoBack"/>
      <w:bookmarkEnd w:id="0"/>
      <w:r>
        <w:rPr>
          <w:rFonts w:ascii="Arial" w:hAnsi="Arial" w:cs="Arial"/>
        </w:rPr>
        <w:t xml:space="preserve">linical MTA with investigator. Upon execution, Collaborator will supply investigator with non-clinical research supply of NCI Formulary agent directly to investigator and site. </w:t>
      </w:r>
    </w:p>
    <w:sectPr w:rsidR="00872091" w:rsidRPr="00686E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138" w:rsidRDefault="004A5138" w:rsidP="00C17085">
      <w:pPr>
        <w:spacing w:after="0" w:line="240" w:lineRule="auto"/>
      </w:pPr>
      <w:r>
        <w:separator/>
      </w:r>
    </w:p>
  </w:endnote>
  <w:endnote w:type="continuationSeparator" w:id="0">
    <w:p w:rsidR="004A5138" w:rsidRDefault="004A5138" w:rsidP="00C1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138" w:rsidRDefault="004A5138" w:rsidP="00C17085">
      <w:pPr>
        <w:spacing w:after="0" w:line="240" w:lineRule="auto"/>
      </w:pPr>
      <w:r>
        <w:separator/>
      </w:r>
    </w:p>
  </w:footnote>
  <w:footnote w:type="continuationSeparator" w:id="0">
    <w:p w:rsidR="004A5138" w:rsidRDefault="004A5138" w:rsidP="00C1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AD7" w:rsidRPr="00302AD7" w:rsidRDefault="00302AD7" w:rsidP="00302AD7">
    <w:pPr>
      <w:rPr>
        <w:rFonts w:ascii="Arial" w:hAnsi="Arial" w:cs="Arial"/>
        <w:b/>
        <w:sz w:val="28"/>
        <w:szCs w:val="28"/>
      </w:rPr>
    </w:pPr>
    <w:r w:rsidRPr="00302AD7">
      <w:rPr>
        <w:rFonts w:ascii="Arial" w:hAnsi="Arial" w:cs="Arial"/>
        <w:b/>
        <w:sz w:val="28"/>
        <w:szCs w:val="28"/>
      </w:rPr>
      <w:t xml:space="preserve">Procedures for </w:t>
    </w:r>
    <w:r w:rsidR="00D77786">
      <w:rPr>
        <w:rFonts w:ascii="Arial" w:hAnsi="Arial" w:cs="Arial"/>
        <w:b/>
        <w:sz w:val="28"/>
        <w:szCs w:val="28"/>
      </w:rPr>
      <w:t>Non-Clinical Study Proposals</w:t>
    </w:r>
    <w:r w:rsidRPr="00302AD7">
      <w:rPr>
        <w:rFonts w:ascii="Arial" w:hAnsi="Arial" w:cs="Arial"/>
        <w:b/>
        <w:sz w:val="28"/>
        <w:szCs w:val="28"/>
      </w:rPr>
      <w:t xml:space="preserve"> – Collaborator Responsibilities</w:t>
    </w:r>
  </w:p>
  <w:p w:rsidR="00302AD7" w:rsidRPr="00302AD7" w:rsidRDefault="00302AD7" w:rsidP="0030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7547"/>
    <w:multiLevelType w:val="hybridMultilevel"/>
    <w:tmpl w:val="F27E76C0"/>
    <w:lvl w:ilvl="0" w:tplc="FEE2C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C7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50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6F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05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8C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44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500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A2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E432C0"/>
    <w:multiLevelType w:val="hybridMultilevel"/>
    <w:tmpl w:val="3790E82A"/>
    <w:lvl w:ilvl="0" w:tplc="409CF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908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D6E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AF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3AC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64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0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C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41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183CEC"/>
    <w:multiLevelType w:val="hybridMultilevel"/>
    <w:tmpl w:val="1B724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9F0C17"/>
    <w:multiLevelType w:val="hybridMultilevel"/>
    <w:tmpl w:val="735E59C4"/>
    <w:lvl w:ilvl="0" w:tplc="4596EFAC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3933F8"/>
    <w:multiLevelType w:val="hybridMultilevel"/>
    <w:tmpl w:val="F750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75D50"/>
    <w:multiLevelType w:val="hybridMultilevel"/>
    <w:tmpl w:val="9F78264E"/>
    <w:lvl w:ilvl="0" w:tplc="C03A12C0">
      <w:start w:val="1"/>
      <w:numFmt w:val="lowerRoman"/>
      <w:lvlText w:val="%1."/>
      <w:lvlJc w:val="righ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17"/>
    <w:rsid w:val="000560D9"/>
    <w:rsid w:val="00071D16"/>
    <w:rsid w:val="00113553"/>
    <w:rsid w:val="00126A66"/>
    <w:rsid w:val="0013345C"/>
    <w:rsid w:val="00144D31"/>
    <w:rsid w:val="00212D4A"/>
    <w:rsid w:val="0022048E"/>
    <w:rsid w:val="00227FBF"/>
    <w:rsid w:val="00302AD7"/>
    <w:rsid w:val="004A5138"/>
    <w:rsid w:val="0054288C"/>
    <w:rsid w:val="00644A74"/>
    <w:rsid w:val="00686EB7"/>
    <w:rsid w:val="00872091"/>
    <w:rsid w:val="00897BC6"/>
    <w:rsid w:val="008B72EC"/>
    <w:rsid w:val="008F310E"/>
    <w:rsid w:val="00914B14"/>
    <w:rsid w:val="009A0E3B"/>
    <w:rsid w:val="009B4582"/>
    <w:rsid w:val="00A55617"/>
    <w:rsid w:val="00AD4A90"/>
    <w:rsid w:val="00B04886"/>
    <w:rsid w:val="00B46CEE"/>
    <w:rsid w:val="00C17085"/>
    <w:rsid w:val="00C565DF"/>
    <w:rsid w:val="00C72CDC"/>
    <w:rsid w:val="00D400BB"/>
    <w:rsid w:val="00D55CEB"/>
    <w:rsid w:val="00D77786"/>
    <w:rsid w:val="00F7321C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3BB13B"/>
  <w15:docId w15:val="{803D524C-74F8-4F2A-BB81-DC3FF9CE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1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556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0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085"/>
  </w:style>
  <w:style w:type="paragraph" w:styleId="Footer">
    <w:name w:val="footer"/>
    <w:basedOn w:val="Normal"/>
    <w:link w:val="FooterChar"/>
    <w:uiPriority w:val="99"/>
    <w:unhideWhenUsed/>
    <w:rsid w:val="00C1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85"/>
  </w:style>
  <w:style w:type="paragraph" w:customStyle="1" w:styleId="1BulletList">
    <w:name w:val="1Bullet List"/>
    <w:rsid w:val="008B72EC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Cs w:val="24"/>
    </w:rPr>
  </w:style>
  <w:style w:type="paragraph" w:customStyle="1" w:styleId="a">
    <w:name w:val="a"/>
    <w:basedOn w:val="Normal"/>
    <w:rsid w:val="008B72EC"/>
    <w:pPr>
      <w:snapToGrid w:val="0"/>
      <w:spacing w:after="0" w:line="240" w:lineRule="auto"/>
      <w:ind w:left="2160" w:hanging="10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Howells, Rodney (NIH/NCI) [E]</dc:creator>
  <cp:lastModifiedBy>Howells, Rodney (NIH/NCI) [E]</cp:lastModifiedBy>
  <cp:revision>2</cp:revision>
  <dcterms:created xsi:type="dcterms:W3CDTF">2018-03-09T21:55:00Z</dcterms:created>
  <dcterms:modified xsi:type="dcterms:W3CDTF">2018-03-09T21:55:00Z</dcterms:modified>
</cp:coreProperties>
</file>